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88BCF" w14:textId="164F7FEB" w:rsidR="006C5D4E" w:rsidRDefault="007171D5">
      <w:pPr>
        <w:rPr>
          <w:lang w:val="sr-Latn-BA"/>
        </w:rPr>
      </w:pPr>
      <w:r>
        <w:rPr>
          <w:lang w:val="sr-Latn-BA"/>
        </w:rPr>
        <w:t>Specifikacija</w:t>
      </w:r>
      <w:r>
        <w:rPr>
          <w:lang w:val="sr-Latn-BA"/>
        </w:rPr>
        <w:br/>
        <w:t>CPU</w:t>
      </w:r>
    </w:p>
    <w:tbl>
      <w:tblPr>
        <w:tblW w:w="104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6"/>
        <w:gridCol w:w="8234"/>
      </w:tblGrid>
      <w:tr w:rsidR="007171D5" w:rsidRPr="007171D5" w14:paraId="7B93E31A" w14:textId="77777777" w:rsidTr="007171D5">
        <w:trPr>
          <w:trHeight w:val="219"/>
        </w:trPr>
        <w:tc>
          <w:tcPr>
            <w:tcW w:w="2166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A47B41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Podnožje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1945B5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Intel® 1200</w:t>
            </w:r>
          </w:p>
        </w:tc>
      </w:tr>
      <w:tr w:rsidR="007171D5" w:rsidRPr="007171D5" w14:paraId="7CF98E14" w14:textId="77777777" w:rsidTr="007171D5">
        <w:trPr>
          <w:trHeight w:val="241"/>
        </w:trPr>
        <w:tc>
          <w:tcPr>
            <w:tcW w:w="2166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37C5F0B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Tip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procesora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55730D8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Intel® Core™ i7</w:t>
            </w:r>
          </w:p>
        </w:tc>
      </w:tr>
      <w:tr w:rsidR="007171D5" w:rsidRPr="007171D5" w14:paraId="3D52962D" w14:textId="77777777" w:rsidTr="007171D5">
        <w:trPr>
          <w:trHeight w:val="219"/>
        </w:trPr>
        <w:tc>
          <w:tcPr>
            <w:tcW w:w="2166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CC9DA3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Broj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jezgara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0C8402C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7171D5" w:rsidRPr="007171D5" w14:paraId="57A0F1E6" w14:textId="77777777" w:rsidTr="007171D5">
        <w:trPr>
          <w:trHeight w:val="241"/>
        </w:trPr>
        <w:tc>
          <w:tcPr>
            <w:tcW w:w="2166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4580D0C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Threads: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F950E3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7171D5" w:rsidRPr="007171D5" w14:paraId="7717DCDA" w14:textId="77777777" w:rsidTr="007171D5">
        <w:trPr>
          <w:trHeight w:val="219"/>
        </w:trPr>
        <w:tc>
          <w:tcPr>
            <w:tcW w:w="2166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46CF1CD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Tehnologija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izrade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28518DD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14 nm</w:t>
            </w:r>
          </w:p>
        </w:tc>
      </w:tr>
      <w:tr w:rsidR="007171D5" w:rsidRPr="007171D5" w14:paraId="06969527" w14:textId="77777777" w:rsidTr="007171D5">
        <w:trPr>
          <w:trHeight w:val="219"/>
        </w:trPr>
        <w:tc>
          <w:tcPr>
            <w:tcW w:w="2166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980A016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TDP: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68A66CE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125W</w:t>
            </w:r>
          </w:p>
        </w:tc>
      </w:tr>
      <w:tr w:rsidR="007171D5" w:rsidRPr="007171D5" w14:paraId="1AE22EF4" w14:textId="77777777" w:rsidTr="007171D5">
        <w:trPr>
          <w:trHeight w:val="241"/>
        </w:trPr>
        <w:tc>
          <w:tcPr>
            <w:tcW w:w="2166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9E4A201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Radna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frekvencija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327D9FB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3.8GHz</w:t>
            </w:r>
          </w:p>
        </w:tc>
      </w:tr>
      <w:tr w:rsidR="007171D5" w:rsidRPr="007171D5" w14:paraId="1945D91F" w14:textId="77777777" w:rsidTr="007171D5">
        <w:trPr>
          <w:trHeight w:val="219"/>
        </w:trPr>
        <w:tc>
          <w:tcPr>
            <w:tcW w:w="2166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2300607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Turbo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frekvencija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7642E02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5.1GHz</w:t>
            </w:r>
          </w:p>
        </w:tc>
      </w:tr>
      <w:tr w:rsidR="007171D5" w:rsidRPr="007171D5" w14:paraId="68A8691A" w14:textId="77777777" w:rsidTr="007171D5">
        <w:trPr>
          <w:trHeight w:val="219"/>
        </w:trPr>
        <w:tc>
          <w:tcPr>
            <w:tcW w:w="2166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7A73E4C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L2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keš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memorija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0DC0C0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8 x 256MB</w:t>
            </w:r>
          </w:p>
        </w:tc>
      </w:tr>
      <w:tr w:rsidR="007171D5" w:rsidRPr="007171D5" w14:paraId="6C75DB4C" w14:textId="77777777" w:rsidTr="007171D5">
        <w:trPr>
          <w:trHeight w:val="241"/>
        </w:trPr>
        <w:tc>
          <w:tcPr>
            <w:tcW w:w="2166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D5051B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L3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keš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memorija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A319D8C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16MB</w:t>
            </w:r>
          </w:p>
        </w:tc>
      </w:tr>
      <w:tr w:rsidR="007171D5" w:rsidRPr="007171D5" w14:paraId="3EB3215A" w14:textId="77777777" w:rsidTr="007171D5">
        <w:trPr>
          <w:trHeight w:val="219"/>
        </w:trPr>
        <w:tc>
          <w:tcPr>
            <w:tcW w:w="2166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6AF1D8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Integrisani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grafički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procesor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1CC8911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Nema</w:t>
            </w:r>
            <w:proofErr w:type="spellEnd"/>
          </w:p>
        </w:tc>
      </w:tr>
    </w:tbl>
    <w:p w14:paraId="3B31DF6A" w14:textId="02EB25FA" w:rsidR="007171D5" w:rsidRDefault="007171D5">
      <w:pPr>
        <w:rPr>
          <w:lang w:val="sr-Latn-BA"/>
        </w:rPr>
      </w:pPr>
    </w:p>
    <w:p w14:paraId="121CA5DD" w14:textId="3A9550A3" w:rsidR="007171D5" w:rsidRDefault="007171D5">
      <w:pPr>
        <w:rPr>
          <w:lang w:val="sr-Latn-BA"/>
        </w:rPr>
      </w:pPr>
      <w:r>
        <w:rPr>
          <w:lang w:val="sr-Latn-BA"/>
        </w:rPr>
        <w:t>Memorija</w:t>
      </w:r>
    </w:p>
    <w:tbl>
      <w:tblPr>
        <w:tblW w:w="1011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5"/>
        <w:gridCol w:w="8006"/>
      </w:tblGrid>
      <w:tr w:rsidR="007171D5" w:rsidRPr="007171D5" w14:paraId="092E4CF4" w14:textId="77777777" w:rsidTr="007171D5">
        <w:tc>
          <w:tcPr>
            <w:tcW w:w="2105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C074B2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Gaming: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24982DD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Da</w:t>
            </w:r>
          </w:p>
        </w:tc>
      </w:tr>
      <w:tr w:rsidR="007171D5" w:rsidRPr="007171D5" w14:paraId="4CF77BDE" w14:textId="77777777" w:rsidTr="007171D5">
        <w:tc>
          <w:tcPr>
            <w:tcW w:w="2105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04AE49D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Tip: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43128CF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DDR4</w:t>
            </w:r>
          </w:p>
        </w:tc>
      </w:tr>
      <w:tr w:rsidR="007171D5" w:rsidRPr="007171D5" w14:paraId="199F272B" w14:textId="77777777" w:rsidTr="007171D5">
        <w:tc>
          <w:tcPr>
            <w:tcW w:w="2105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57D85A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RGB: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E13D355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Da</w:t>
            </w:r>
          </w:p>
        </w:tc>
      </w:tr>
      <w:tr w:rsidR="007171D5" w:rsidRPr="007171D5" w14:paraId="5C6EE329" w14:textId="77777777" w:rsidTr="007171D5">
        <w:tc>
          <w:tcPr>
            <w:tcW w:w="2105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9AE5472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Kapacitet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FEA5940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16GB</w:t>
            </w:r>
          </w:p>
        </w:tc>
      </w:tr>
      <w:tr w:rsidR="007171D5" w:rsidRPr="007171D5" w14:paraId="75FE0A9C" w14:textId="77777777" w:rsidTr="007171D5">
        <w:tc>
          <w:tcPr>
            <w:tcW w:w="2105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0D7FED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Napon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1F16D62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1.35V</w:t>
            </w:r>
          </w:p>
        </w:tc>
      </w:tr>
      <w:tr w:rsidR="007171D5" w:rsidRPr="007171D5" w14:paraId="45638F54" w14:textId="77777777" w:rsidTr="007171D5">
        <w:tc>
          <w:tcPr>
            <w:tcW w:w="2105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EA03DA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Maksimalna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frekvencija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5A27B5F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3200Mhz</w:t>
            </w:r>
          </w:p>
        </w:tc>
      </w:tr>
      <w:tr w:rsidR="007171D5" w:rsidRPr="007171D5" w14:paraId="3A8E842A" w14:textId="77777777" w:rsidTr="007171D5">
        <w:tc>
          <w:tcPr>
            <w:tcW w:w="2105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77E5C9D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Latencija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5B3B75E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CL16</w:t>
            </w:r>
          </w:p>
        </w:tc>
      </w:tr>
    </w:tbl>
    <w:p w14:paraId="0D4356C2" w14:textId="24200218" w:rsidR="007171D5" w:rsidRDefault="007171D5">
      <w:pPr>
        <w:rPr>
          <w:lang w:val="sr-Latn-BA"/>
        </w:rPr>
      </w:pPr>
    </w:p>
    <w:p w14:paraId="7AFD1E05" w14:textId="04042249" w:rsidR="007171D5" w:rsidRDefault="007171D5">
      <w:pPr>
        <w:rPr>
          <w:lang w:val="sr-Latn-BA"/>
        </w:rPr>
      </w:pPr>
      <w:r>
        <w:rPr>
          <w:lang w:val="sr-Latn-BA"/>
        </w:rPr>
        <w:t>Ploca</w:t>
      </w:r>
    </w:p>
    <w:tbl>
      <w:tblPr>
        <w:tblW w:w="1023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"/>
        <w:gridCol w:w="9444"/>
      </w:tblGrid>
      <w:tr w:rsidR="007171D5" w:rsidRPr="007171D5" w14:paraId="159AE70F" w14:textId="77777777" w:rsidTr="007171D5">
        <w:trPr>
          <w:trHeight w:val="2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E7F9DF3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lastRenderedPageBreak/>
              <w:t xml:space="preserve">Tip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procesora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0DB3C09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Intel </w:t>
            </w:r>
          </w:p>
        </w:tc>
      </w:tr>
      <w:tr w:rsidR="007171D5" w:rsidRPr="007171D5" w14:paraId="4AE5860F" w14:textId="77777777" w:rsidTr="007171D5">
        <w:trPr>
          <w:trHeight w:val="2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29EF05B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Podnožje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77BEF4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Intel® 1200</w:t>
            </w:r>
          </w:p>
        </w:tc>
      </w:tr>
      <w:tr w:rsidR="007171D5" w:rsidRPr="007171D5" w14:paraId="3BC3C066" w14:textId="77777777" w:rsidTr="007171D5">
        <w:trPr>
          <w:trHeight w:val="1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254CB1C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Čipset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A00CCF5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Intel® Z590</w:t>
            </w:r>
          </w:p>
        </w:tc>
      </w:tr>
      <w:tr w:rsidR="007171D5" w:rsidRPr="007171D5" w14:paraId="52DE20BD" w14:textId="77777777" w:rsidTr="007171D5">
        <w:trPr>
          <w:trHeight w:val="2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FB8EA63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Format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ploče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404AFEE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ATX</w:t>
            </w:r>
          </w:p>
        </w:tc>
      </w:tr>
      <w:tr w:rsidR="007171D5" w:rsidRPr="007171D5" w14:paraId="66BE51A7" w14:textId="77777777" w:rsidTr="007171D5">
        <w:trPr>
          <w:trHeight w:val="2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9AE65A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Podržana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memorija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783CF8F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DDR4</w:t>
            </w:r>
          </w:p>
        </w:tc>
      </w:tr>
      <w:tr w:rsidR="007171D5" w:rsidRPr="007171D5" w14:paraId="41A9723A" w14:textId="77777777" w:rsidTr="007171D5">
        <w:trPr>
          <w:trHeight w:val="2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4F500E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Podržani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procesori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3BF0181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Intel LGA1200 za 11th Gen Intel Core processors 10th Gen Intel Core, Pentium Gold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Celeron Processors</w:t>
            </w:r>
          </w:p>
        </w:tc>
      </w:tr>
      <w:tr w:rsidR="007171D5" w:rsidRPr="007171D5" w14:paraId="47A3112D" w14:textId="77777777" w:rsidTr="007171D5">
        <w:trPr>
          <w:trHeight w:val="6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C8FF609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Memorija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9DE7E60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-4 x DIMM,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Maksimalno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128GB DDR4 -5133(OC)/5000(OC)/4800(OC)/4700(OC)/4600(OC)/4500(OC)/4400(OC)/4266(OC)/4133(OC)/4000(OC)/3866(OC)/3733(OC)/3600(OC)/3466(OC)/3400(OC)/3333(OC)/3200/3000/2933/2800/2666/2400/2133 MHz Non-ECC, Un-buffered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memorija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-Dual Channel Memory Architecture -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Podržava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Intel Extreme Memory Profile (XMP) -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OptiMem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II</w:t>
            </w:r>
          </w:p>
        </w:tc>
      </w:tr>
      <w:tr w:rsidR="007171D5" w:rsidRPr="007171D5" w14:paraId="63D8B84E" w14:textId="77777777" w:rsidTr="007171D5">
        <w:trPr>
          <w:trHeight w:val="2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5D6BF31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Integrisana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grafička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karta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719E75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-1 x DisplayPort 1.4 -1 x HDMI 1.4 / 2.0</w:t>
            </w:r>
          </w:p>
        </w:tc>
      </w:tr>
      <w:tr w:rsidR="007171D5" w:rsidRPr="007171D5" w14:paraId="24AAD9EE" w14:textId="77777777" w:rsidTr="007171D5">
        <w:trPr>
          <w:trHeight w:val="2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238552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Slotovi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proširenje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9BE4D5E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-1 x PCIe 4.0/3.0 x16 slot -1 x PCIe 3.0 x16 slot (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podržava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x4 mod) -2 x PCIe 3.0 x1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slota</w:t>
            </w:r>
            <w:proofErr w:type="spellEnd"/>
          </w:p>
        </w:tc>
      </w:tr>
      <w:tr w:rsidR="007171D5" w:rsidRPr="007171D5" w14:paraId="612577C9" w14:textId="77777777" w:rsidTr="007171D5">
        <w:trPr>
          <w:trHeight w:val="2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9773D94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Skladište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82207E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-3 x M.2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slota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-4 x SATA 6Gb/s porta </w:t>
            </w:r>
          </w:p>
        </w:tc>
      </w:tr>
      <w:tr w:rsidR="007171D5" w:rsidRPr="007171D5" w14:paraId="103DE3F3" w14:textId="77777777" w:rsidTr="007171D5">
        <w:trPr>
          <w:trHeight w:val="1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5713727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Mrežna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lastRenderedPageBreak/>
              <w:t>karta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35DCAE8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lastRenderedPageBreak/>
              <w:t xml:space="preserve">1 x Realtek 2.5Gb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Eternet</w:t>
            </w:r>
            <w:proofErr w:type="spellEnd"/>
          </w:p>
        </w:tc>
      </w:tr>
      <w:tr w:rsidR="007171D5" w:rsidRPr="007171D5" w14:paraId="4CF2A7F7" w14:textId="77777777" w:rsidTr="007171D5">
        <w:trPr>
          <w:trHeight w:val="2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15EA790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Zvučna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karta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74F0154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Realtek ALC897</w:t>
            </w:r>
          </w:p>
        </w:tc>
      </w:tr>
      <w:tr w:rsidR="007171D5" w:rsidRPr="007171D5" w14:paraId="1F9B0133" w14:textId="77777777" w:rsidTr="007171D5">
        <w:trPr>
          <w:trHeight w:val="2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4228E44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USB: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B890E3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-1 x USB 3.2 Gen 1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konektor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-2 x USB 3.2 Gen 1 headers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podržavaju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dodatna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4 USB 3.2 Gen 1 porta -2 x USB 2.0 headers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podržavaju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dodatna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4 USB 2.0 porta</w:t>
            </w:r>
          </w:p>
        </w:tc>
      </w:tr>
      <w:tr w:rsidR="007171D5" w:rsidRPr="007171D5" w14:paraId="4137790F" w14:textId="77777777" w:rsidTr="007171D5">
        <w:trPr>
          <w:trHeight w:val="4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89C5DD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Konektori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na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zadnjoj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strani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787BEF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-1 x USB-C 3.2 Gen 2x2 port -1 x USB-A 3.2 Gen 2 port -2 x USB-A 3.2 Gen 1 porta -2 x USB-A 2.0 porta</w:t>
            </w:r>
          </w:p>
        </w:tc>
      </w:tr>
      <w:tr w:rsidR="007171D5" w:rsidRPr="007171D5" w14:paraId="7BE0E4A8" w14:textId="77777777" w:rsidTr="007171D5">
        <w:trPr>
          <w:trHeight w:val="8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82C0A65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Interni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konektori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C978548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-1 x 4-pin CPU Fan header -1 x 4-pin AIO Pump header -3 x 4-pin Chassis Fan headers -1 x 24-pin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glavni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konektor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napajanje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-1 x 8-pin +12V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konektor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napajanje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-1 x 4-pin +12V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konektor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napajanje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-3 x M.2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slota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(Key M) -4 x SATA 6Gb/s porta -1 x USB 3.2 Gen 1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konektor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-2 x USB 3.2 Gen 1 headers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podražava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dodatna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4 USB 3.2 Gen 1 porta -2 x USB 2.0 headers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podržava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dodatna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 xml:space="preserve"> 4 USB 2.0 porta -2 x AURA Addressable Gen 2 headers -2 x AURA RGB headers -1 x Clear CMOS header -1 x COM Port header -1 x Front Panel Audio header (AAFP) -1 x SPI TPM header (14-1pin) -1 x 20-5pin System Panel header -1 x Thunderbolt header</w:t>
            </w:r>
          </w:p>
        </w:tc>
      </w:tr>
      <w:tr w:rsidR="007171D5" w:rsidRPr="007171D5" w14:paraId="1429F075" w14:textId="77777777" w:rsidTr="007171D5">
        <w:trPr>
          <w:trHeight w:val="2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DB10880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BIOS: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B9FFFED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192 (128+64) Mb Flash ROM, UEFI AMI BIOS</w:t>
            </w:r>
          </w:p>
        </w:tc>
      </w:tr>
      <w:tr w:rsidR="007171D5" w:rsidRPr="007171D5" w14:paraId="3BF5D3AE" w14:textId="77777777" w:rsidTr="007171D5">
        <w:trPr>
          <w:trHeight w:val="1"/>
        </w:trPr>
        <w:tc>
          <w:tcPr>
            <w:tcW w:w="789" w:type="dxa"/>
            <w:tcBorders>
              <w:bottom w:val="single" w:sz="6" w:space="0" w:color="D8D8D8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7FA6550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spellStart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Ostalo</w:t>
            </w:r>
            <w:proofErr w:type="spellEnd"/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444" w:type="dxa"/>
            <w:tcBorders>
              <w:bottom w:val="single" w:sz="6" w:space="0" w:color="D8D8D8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C0D795D" w14:textId="77777777" w:rsidR="007171D5" w:rsidRPr="007171D5" w:rsidRDefault="007171D5" w:rsidP="007171D5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171D5"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  <w:t>30.5 x 23.4 cm</w:t>
            </w:r>
          </w:p>
        </w:tc>
      </w:tr>
    </w:tbl>
    <w:p w14:paraId="2DA408B6" w14:textId="77777777" w:rsidR="007171D5" w:rsidRPr="007171D5" w:rsidRDefault="007171D5">
      <w:pPr>
        <w:rPr>
          <w:lang w:val="sr-Latn-BA"/>
        </w:rPr>
      </w:pPr>
    </w:p>
    <w:sectPr w:rsidR="007171D5" w:rsidRPr="007171D5" w:rsidSect="007171D5">
      <w:pgSz w:w="12240" w:h="15840"/>
      <w:pgMar w:top="1440" w:right="1440" w:bottom="14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1D5"/>
    <w:rsid w:val="006C5D4E"/>
    <w:rsid w:val="0071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2A2E0"/>
  <w15:chartTrackingRefBased/>
  <w15:docId w15:val="{D9CE24D8-B4B5-41BB-AF89-DC1769C8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Vahid Etemovic</dc:creator>
  <cp:keywords/>
  <dc:description/>
  <cp:lastModifiedBy>Vahid Etemovic</cp:lastModifiedBy>
  <cp:revision>1</cp:revision>
  <dcterms:created xsi:type="dcterms:W3CDTF">2023-01-24T10:00:00Z</dcterms:created>
  <dcterms:modified xsi:type="dcterms:W3CDTF">2023-01-24T10:07:00Z</dcterms:modified>
</cp:coreProperties>
</file>